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7228AA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51D1AC82" w:rsidR="0097487C" w:rsidRPr="0097487C" w:rsidRDefault="00CF4F67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May 19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44DE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FC934CD" w14:textId="12EC34E0" w:rsidR="0097487C" w:rsidRPr="00C24886" w:rsidRDefault="00CF4F67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F76ACE4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99E7626" w14:textId="0C8E909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961BD" w14:textId="39E198AC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935077C" w14:textId="1C6D5700" w:rsidR="004F02EA" w:rsidRDefault="00CF4F67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2018-03 Joseph - Renewal</w:t>
      </w:r>
    </w:p>
    <w:p w14:paraId="393E049C" w14:textId="20D8EE4C" w:rsidR="00D438D1" w:rsidRDefault="00D438D1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</w:t>
      </w:r>
      <w:r w:rsidR="00CF4F67">
        <w:rPr>
          <w:rFonts w:ascii="Times New Roman" w:hAnsi="Times New Roman" w:cs="Times New Roman"/>
          <w:sz w:val="24"/>
          <w:szCs w:val="24"/>
        </w:rPr>
        <w:t xml:space="preserve"> 2021-03 Watt – Livestock in a Commercial Zone</w:t>
      </w:r>
    </w:p>
    <w:p w14:paraId="7E94E766" w14:textId="413ACFDB" w:rsidR="00CF4F67" w:rsidRDefault="00CF4F67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2021-02 Zoller – Variance to encroach </w:t>
      </w:r>
      <w:proofErr w:type="gramStart"/>
      <w:r>
        <w:rPr>
          <w:rFonts w:ascii="Times New Roman" w:hAnsi="Times New Roman" w:cs="Times New Roman"/>
          <w:sz w:val="24"/>
          <w:szCs w:val="24"/>
        </w:rPr>
        <w:t>setbacks</w:t>
      </w:r>
      <w:proofErr w:type="gramEnd"/>
    </w:p>
    <w:p w14:paraId="74564B78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ACDA" w14:textId="56181123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Public Comment (All speakers are intitled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D3218" w14:textId="23E5E0EA" w:rsidR="00FD3E15" w:rsidRDefault="00FD3E15" w:rsidP="00FD3E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Upcoming </w:t>
      </w:r>
      <w:r w:rsidR="00644DE0">
        <w:rPr>
          <w:rFonts w:ascii="Times New Roman" w:hAnsi="Times New Roman" w:cs="Times New Roman"/>
          <w:b/>
          <w:sz w:val="24"/>
          <w:szCs w:val="24"/>
        </w:rPr>
        <w:t>(</w:t>
      </w:r>
      <w:r w:rsidR="00CE7FA5">
        <w:rPr>
          <w:rFonts w:ascii="Times New Roman" w:hAnsi="Times New Roman" w:cs="Times New Roman"/>
          <w:b/>
          <w:sz w:val="24"/>
          <w:szCs w:val="24"/>
        </w:rPr>
        <w:t>June 16</w:t>
      </w:r>
      <w:r w:rsidR="00644DE0">
        <w:rPr>
          <w:rFonts w:ascii="Times New Roman" w:hAnsi="Times New Roman" w:cs="Times New Roman"/>
          <w:b/>
          <w:sz w:val="24"/>
          <w:szCs w:val="24"/>
        </w:rPr>
        <w:t>, 2021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r w:rsidR="00CE7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FA5">
        <w:rPr>
          <w:rFonts w:ascii="Times New Roman" w:hAnsi="Times New Roman" w:cs="Times New Roman"/>
          <w:bCs/>
          <w:sz w:val="24"/>
          <w:szCs w:val="24"/>
        </w:rPr>
        <w:t>CUP 2021-04 Wolfer – Live in RV</w:t>
      </w:r>
    </w:p>
    <w:p w14:paraId="6BC9D280" w14:textId="77777777" w:rsidR="00644DE0" w:rsidRPr="00644DE0" w:rsidRDefault="00644DE0" w:rsidP="00644D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6819AC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3A646E" w14:textId="751C1B2D" w:rsidR="00FD3E15" w:rsidRPr="00FD3E15" w:rsidRDefault="00FD3E15" w:rsidP="00FD3E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3E15">
        <w:rPr>
          <w:rFonts w:ascii="Times New Roman" w:hAnsi="Times New Roman" w:cs="Times New Roman"/>
          <w:sz w:val="24"/>
          <w:szCs w:val="24"/>
        </w:rPr>
        <w:t xml:space="preserve">Due to the declared </w:t>
      </w:r>
      <w:r>
        <w:rPr>
          <w:rFonts w:ascii="Times New Roman" w:hAnsi="Times New Roman" w:cs="Times New Roman"/>
          <w:sz w:val="24"/>
          <w:szCs w:val="24"/>
        </w:rPr>
        <w:t xml:space="preserve">state of </w:t>
      </w:r>
      <w:r w:rsidRPr="00FD3E15"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3E15">
        <w:rPr>
          <w:rFonts w:ascii="Times New Roman" w:hAnsi="Times New Roman" w:cs="Times New Roman"/>
          <w:sz w:val="24"/>
          <w:szCs w:val="24"/>
        </w:rPr>
        <w:t>COVID19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D3E15">
        <w:rPr>
          <w:rFonts w:ascii="Times New Roman" w:hAnsi="Times New Roman" w:cs="Times New Roman"/>
          <w:sz w:val="24"/>
          <w:szCs w:val="24"/>
        </w:rPr>
        <w:t>and Governor’s executive order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3E15">
        <w:rPr>
          <w:rFonts w:ascii="Times New Roman" w:hAnsi="Times New Roman" w:cs="Times New Roman"/>
          <w:sz w:val="24"/>
          <w:szCs w:val="24"/>
        </w:rPr>
        <w:t xml:space="preserve"> all persons must wear a face covering while visiting/attending an indoor public facility.</w:t>
      </w:r>
    </w:p>
    <w:sectPr w:rsidR="00FD3E15" w:rsidRP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3DD8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25041"/>
    <w:rsid w:val="0004354A"/>
    <w:rsid w:val="000D34B8"/>
    <w:rsid w:val="00147D28"/>
    <w:rsid w:val="001827A4"/>
    <w:rsid w:val="001B1A1D"/>
    <w:rsid w:val="00296CDF"/>
    <w:rsid w:val="002C0E05"/>
    <w:rsid w:val="002D6DC5"/>
    <w:rsid w:val="0031209D"/>
    <w:rsid w:val="003779F4"/>
    <w:rsid w:val="00384FDF"/>
    <w:rsid w:val="003A6480"/>
    <w:rsid w:val="003A78B8"/>
    <w:rsid w:val="003D4D2B"/>
    <w:rsid w:val="003E4457"/>
    <w:rsid w:val="003E5AC9"/>
    <w:rsid w:val="004D110C"/>
    <w:rsid w:val="004F02EA"/>
    <w:rsid w:val="00500DB7"/>
    <w:rsid w:val="005108DC"/>
    <w:rsid w:val="00595A8A"/>
    <w:rsid w:val="005A57EE"/>
    <w:rsid w:val="005B6C42"/>
    <w:rsid w:val="00633F24"/>
    <w:rsid w:val="00644DE0"/>
    <w:rsid w:val="00656C21"/>
    <w:rsid w:val="007228AA"/>
    <w:rsid w:val="007313B5"/>
    <w:rsid w:val="007469A6"/>
    <w:rsid w:val="00886A07"/>
    <w:rsid w:val="00920456"/>
    <w:rsid w:val="00967A92"/>
    <w:rsid w:val="0097487C"/>
    <w:rsid w:val="009C51B9"/>
    <w:rsid w:val="009F6E3D"/>
    <w:rsid w:val="00A20FD7"/>
    <w:rsid w:val="00A97910"/>
    <w:rsid w:val="00AE493F"/>
    <w:rsid w:val="00BA3411"/>
    <w:rsid w:val="00BD673B"/>
    <w:rsid w:val="00C24886"/>
    <w:rsid w:val="00C92A0A"/>
    <w:rsid w:val="00CE7FA5"/>
    <w:rsid w:val="00CF4F67"/>
    <w:rsid w:val="00D25F3E"/>
    <w:rsid w:val="00D438D1"/>
    <w:rsid w:val="00DA0EBB"/>
    <w:rsid w:val="00DF3D28"/>
    <w:rsid w:val="00E73987"/>
    <w:rsid w:val="00EE4BE6"/>
    <w:rsid w:val="00F37435"/>
    <w:rsid w:val="00F81008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Tanya Freeman</cp:lastModifiedBy>
  <cp:revision>4</cp:revision>
  <cp:lastPrinted>2021-05-11T18:01:00Z</cp:lastPrinted>
  <dcterms:created xsi:type="dcterms:W3CDTF">2021-03-10T23:24:00Z</dcterms:created>
  <dcterms:modified xsi:type="dcterms:W3CDTF">2021-05-11T22:26:00Z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